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82E7E" w14:textId="5B06DFFE" w:rsidR="00C659D5" w:rsidRPr="00C659D5" w:rsidRDefault="00E7068C" w:rsidP="00E7068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/>
          <w:bCs/>
          <w:i/>
          <w:sz w:val="18"/>
          <w:szCs w:val="18"/>
          <w:lang w:eastAsia="pl-PL" w:bidi="en-US"/>
        </w:rPr>
      </w:pPr>
      <w:r w:rsidRPr="003F5672">
        <w:rPr>
          <w:rFonts w:ascii="Verdana" w:hAnsi="Verdana" w:cs="Verdana"/>
          <w:i/>
          <w:sz w:val="18"/>
          <w:szCs w:val="18"/>
        </w:rPr>
        <w:t xml:space="preserve">Znak sprawy: </w:t>
      </w:r>
      <w:r w:rsidR="00550FD9">
        <w:rPr>
          <w:rFonts w:ascii="Verdana" w:hAnsi="Verdana" w:cs="Verdana"/>
          <w:i/>
          <w:sz w:val="18"/>
          <w:szCs w:val="18"/>
        </w:rPr>
        <w:t>ZE.272.05.2026</w:t>
      </w:r>
      <w:r>
        <w:rPr>
          <w:rFonts w:ascii="Verdana" w:hAnsi="Verdana" w:cs="Verdana"/>
          <w:i/>
          <w:sz w:val="18"/>
          <w:szCs w:val="18"/>
        </w:rPr>
        <w:tab/>
      </w:r>
      <w:r>
        <w:rPr>
          <w:rFonts w:ascii="Verdana" w:hAnsi="Verdana" w:cs="Verdana"/>
          <w:i/>
          <w:sz w:val="18"/>
          <w:szCs w:val="18"/>
        </w:rPr>
        <w:tab/>
      </w:r>
      <w:r>
        <w:rPr>
          <w:rFonts w:ascii="Verdana" w:hAnsi="Verdana" w:cs="Verdana"/>
          <w:i/>
          <w:sz w:val="18"/>
          <w:szCs w:val="18"/>
        </w:rPr>
        <w:tab/>
      </w:r>
      <w:r>
        <w:rPr>
          <w:rFonts w:ascii="Verdana" w:hAnsi="Verdana" w:cs="Verdana"/>
          <w:i/>
          <w:sz w:val="18"/>
          <w:szCs w:val="18"/>
        </w:rPr>
        <w:tab/>
      </w:r>
      <w:r>
        <w:rPr>
          <w:rFonts w:ascii="Verdana" w:hAnsi="Verdana" w:cs="Verdana"/>
          <w:i/>
          <w:sz w:val="18"/>
          <w:szCs w:val="18"/>
        </w:rPr>
        <w:tab/>
      </w:r>
      <w:r>
        <w:rPr>
          <w:rFonts w:ascii="Verdana" w:hAnsi="Verdana" w:cs="Verdana"/>
          <w:i/>
          <w:sz w:val="18"/>
          <w:szCs w:val="18"/>
        </w:rPr>
        <w:tab/>
      </w:r>
      <w:r w:rsidR="00C659D5" w:rsidRPr="00C659D5">
        <w:rPr>
          <w:rFonts w:ascii="Verdana" w:eastAsia="Times New Roman" w:hAnsi="Verdana" w:cs="Arial"/>
          <w:i/>
          <w:sz w:val="18"/>
          <w:szCs w:val="18"/>
          <w:lang w:eastAsia="pl-PL" w:bidi="en-US"/>
        </w:rPr>
        <w:t>Załącznik nr 8 do SWZ</w:t>
      </w:r>
    </w:p>
    <w:p w14:paraId="1E2C8638" w14:textId="77777777" w:rsidR="00C659D5" w:rsidRPr="00C659D5" w:rsidRDefault="00C659D5" w:rsidP="00C659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b/>
          <w:bCs/>
          <w:sz w:val="18"/>
          <w:szCs w:val="18"/>
          <w:lang w:eastAsia="pl-PL" w:bidi="en-US"/>
        </w:rPr>
      </w:pPr>
    </w:p>
    <w:p w14:paraId="2D25E225" w14:textId="77777777" w:rsidR="00C659D5" w:rsidRPr="00C659D5" w:rsidRDefault="00C659D5" w:rsidP="00C659D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Verdana" w:eastAsia="Times New Roman" w:hAnsi="Verdana" w:cs="Arial"/>
          <w:bCs/>
          <w:i/>
          <w:sz w:val="18"/>
          <w:szCs w:val="18"/>
          <w:lang w:eastAsia="pl-PL" w:bidi="en-US"/>
        </w:rPr>
      </w:pPr>
      <w:r w:rsidRPr="00C659D5">
        <w:rPr>
          <w:rFonts w:ascii="Verdana" w:eastAsia="Times New Roman" w:hAnsi="Verdana" w:cs="Arial"/>
          <w:b/>
          <w:bCs/>
          <w:sz w:val="18"/>
          <w:szCs w:val="18"/>
          <w:lang w:eastAsia="pl-PL" w:bidi="en-US"/>
        </w:rPr>
        <w:tab/>
      </w:r>
      <w:r w:rsidRPr="00C659D5">
        <w:rPr>
          <w:rFonts w:ascii="Verdana" w:eastAsia="Times New Roman" w:hAnsi="Verdana" w:cs="Arial"/>
          <w:b/>
          <w:bCs/>
          <w:sz w:val="18"/>
          <w:szCs w:val="18"/>
          <w:lang w:eastAsia="pl-PL" w:bidi="en-US"/>
        </w:rPr>
        <w:tab/>
      </w:r>
      <w:r w:rsidRPr="00C659D5">
        <w:rPr>
          <w:rFonts w:ascii="Verdana" w:eastAsia="Times New Roman" w:hAnsi="Verdana" w:cs="Arial"/>
          <w:b/>
          <w:bCs/>
          <w:sz w:val="18"/>
          <w:szCs w:val="18"/>
          <w:lang w:eastAsia="pl-PL" w:bidi="en-US"/>
        </w:rPr>
        <w:tab/>
      </w:r>
      <w:r w:rsidRPr="00C659D5">
        <w:rPr>
          <w:rFonts w:ascii="Verdana" w:eastAsia="Times New Roman" w:hAnsi="Verdana" w:cs="Arial"/>
          <w:b/>
          <w:bCs/>
          <w:sz w:val="18"/>
          <w:szCs w:val="18"/>
          <w:lang w:eastAsia="pl-PL" w:bidi="en-US"/>
        </w:rPr>
        <w:tab/>
      </w:r>
      <w:r w:rsidRPr="00C659D5">
        <w:rPr>
          <w:rFonts w:ascii="Verdana" w:eastAsia="Times New Roman" w:hAnsi="Verdana" w:cs="Arial"/>
          <w:b/>
          <w:bCs/>
          <w:sz w:val="18"/>
          <w:szCs w:val="18"/>
          <w:lang w:eastAsia="pl-PL" w:bidi="en-US"/>
        </w:rPr>
        <w:tab/>
      </w:r>
      <w:r w:rsidRPr="00C659D5">
        <w:rPr>
          <w:rFonts w:ascii="Verdana" w:eastAsia="Times New Roman" w:hAnsi="Verdana" w:cs="Arial"/>
          <w:b/>
          <w:bCs/>
          <w:sz w:val="18"/>
          <w:szCs w:val="18"/>
          <w:lang w:eastAsia="pl-PL" w:bidi="en-US"/>
        </w:rPr>
        <w:tab/>
      </w:r>
      <w:r w:rsidRPr="00C659D5">
        <w:rPr>
          <w:rFonts w:ascii="Verdana" w:eastAsia="Times New Roman" w:hAnsi="Verdana" w:cs="Arial"/>
          <w:b/>
          <w:bCs/>
          <w:sz w:val="18"/>
          <w:szCs w:val="18"/>
          <w:lang w:eastAsia="pl-PL" w:bidi="en-US"/>
        </w:rPr>
        <w:tab/>
      </w:r>
      <w:r w:rsidRPr="00C659D5">
        <w:rPr>
          <w:rFonts w:ascii="Verdana" w:eastAsia="Times New Roman" w:hAnsi="Verdana" w:cs="Arial"/>
          <w:b/>
          <w:bCs/>
          <w:sz w:val="18"/>
          <w:szCs w:val="18"/>
          <w:lang w:eastAsia="pl-PL" w:bidi="en-US"/>
        </w:rPr>
        <w:tab/>
      </w:r>
      <w:r w:rsidRPr="00C659D5">
        <w:rPr>
          <w:rFonts w:ascii="Verdana" w:eastAsia="Times New Roman" w:hAnsi="Verdana" w:cs="Arial"/>
          <w:b/>
          <w:bCs/>
          <w:sz w:val="18"/>
          <w:szCs w:val="18"/>
          <w:lang w:eastAsia="pl-PL" w:bidi="en-US"/>
        </w:rPr>
        <w:tab/>
      </w:r>
      <w:r w:rsidRPr="00C659D5">
        <w:rPr>
          <w:rFonts w:ascii="Verdana" w:eastAsia="Times New Roman" w:hAnsi="Verdana" w:cs="Arial"/>
          <w:b/>
          <w:bCs/>
          <w:sz w:val="18"/>
          <w:szCs w:val="18"/>
          <w:lang w:eastAsia="pl-PL" w:bidi="en-US"/>
        </w:rPr>
        <w:tab/>
        <w:t xml:space="preserve">                                </w:t>
      </w:r>
      <w:r w:rsidRPr="00C659D5">
        <w:rPr>
          <w:rFonts w:ascii="Verdana" w:eastAsia="Times New Roman" w:hAnsi="Verdana" w:cs="Arial"/>
          <w:bCs/>
          <w:i/>
          <w:sz w:val="18"/>
          <w:szCs w:val="18"/>
          <w:lang w:eastAsia="pl-PL" w:bidi="en-US"/>
        </w:rPr>
        <w:t xml:space="preserve"> Wzór </w:t>
      </w:r>
    </w:p>
    <w:p w14:paraId="21616A14" w14:textId="77777777" w:rsidR="00C659D5" w:rsidRPr="00C659D5" w:rsidRDefault="00C659D5" w:rsidP="00C659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312F436E" w14:textId="77777777" w:rsidR="00C659D5" w:rsidRPr="00C659D5" w:rsidRDefault="00C659D5" w:rsidP="00C659D5">
      <w:pPr>
        <w:spacing w:after="0" w:line="240" w:lineRule="auto"/>
        <w:jc w:val="center"/>
        <w:rPr>
          <w:rFonts w:ascii="Verdana" w:eastAsia="Times New Roman" w:hAnsi="Verdana" w:cs="Times New Roman"/>
          <w:b/>
          <w:sz w:val="18"/>
          <w:szCs w:val="18"/>
          <w:lang w:eastAsia="pl-PL"/>
        </w:rPr>
      </w:pPr>
      <w:r w:rsidRPr="00C659D5">
        <w:rPr>
          <w:rFonts w:ascii="Verdana" w:eastAsia="Times New Roman" w:hAnsi="Verdana" w:cs="Times New Roman"/>
          <w:b/>
          <w:sz w:val="18"/>
          <w:szCs w:val="18"/>
          <w:lang w:eastAsia="pl-PL"/>
        </w:rPr>
        <w:t xml:space="preserve">Karta gwarancji jakości obiektu budowlanego                </w:t>
      </w:r>
    </w:p>
    <w:p w14:paraId="7D3A9558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b/>
          <w:bCs/>
          <w:sz w:val="18"/>
          <w:szCs w:val="18"/>
          <w:lang w:eastAsia="pl-PL"/>
        </w:rPr>
      </w:pPr>
    </w:p>
    <w:p w14:paraId="4B804EA0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>sporządzona w dniu  ..................................................</w:t>
      </w:r>
    </w:p>
    <w:p w14:paraId="14551B22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1FFE9403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>1.</w:t>
      </w: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ab/>
        <w:t xml:space="preserve">Zamawiający  </w:t>
      </w: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ab/>
      </w:r>
    </w:p>
    <w:p w14:paraId="0480F476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622EFD46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>2.</w:t>
      </w: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ab/>
        <w:t xml:space="preserve">Wykonawca  </w:t>
      </w: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ab/>
      </w:r>
    </w:p>
    <w:p w14:paraId="3FB75F4A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ab/>
      </w: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ab/>
      </w:r>
    </w:p>
    <w:p w14:paraId="78CF7332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>3.</w:t>
      </w: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ab/>
        <w:t>Umowa (</w:t>
      </w:r>
      <w:r w:rsidRPr="00C659D5">
        <w:rPr>
          <w:rFonts w:ascii="Verdana" w:eastAsia="Times New Roman" w:hAnsi="Verdana" w:cs="Times New Roman"/>
          <w:i/>
          <w:iCs/>
          <w:sz w:val="18"/>
          <w:szCs w:val="18"/>
          <w:lang w:eastAsia="pl-PL"/>
        </w:rPr>
        <w:t>nr, z dnia</w:t>
      </w: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 xml:space="preserve">):  </w:t>
      </w: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ab/>
      </w:r>
    </w:p>
    <w:p w14:paraId="498332C9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494018F8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>4.</w:t>
      </w: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ab/>
        <w:t>Przedmiot umowy: obiekt / roboty budowlane objęte kartą gwarancyjną</w:t>
      </w: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ab/>
      </w:r>
    </w:p>
    <w:p w14:paraId="3B0AB4AA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ab/>
      </w: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ab/>
      </w:r>
    </w:p>
    <w:p w14:paraId="24C1BE0B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37A46F22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>5. Charakterystyka techniczna przedmiotu umowy, zwanego dalej przedmiotem gwarancji, np.:</w:t>
      </w:r>
    </w:p>
    <w:p w14:paraId="3A483B9A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05D2E742" w14:textId="77777777" w:rsidR="00DF6B2B" w:rsidRPr="00D65C37" w:rsidRDefault="00DF6B2B" w:rsidP="00DF6B2B">
      <w:pPr>
        <w:pStyle w:val="Bezodstpw"/>
        <w:spacing w:line="360" w:lineRule="auto"/>
        <w:jc w:val="both"/>
        <w:rPr>
          <w:rFonts w:ascii="Verdana" w:hAnsi="Verdana"/>
          <w:sz w:val="18"/>
          <w:szCs w:val="18"/>
        </w:rPr>
      </w:pPr>
      <w:bookmarkStart w:id="0" w:name="_Hlk97553138"/>
      <w:r w:rsidRPr="009C644E">
        <w:rPr>
          <w:rFonts w:ascii="Verdana" w:hAnsi="Verdana"/>
          <w:sz w:val="18"/>
          <w:szCs w:val="18"/>
        </w:rPr>
        <w:t xml:space="preserve">- </w:t>
      </w:r>
      <w:r w:rsidRPr="00D65C37">
        <w:rPr>
          <w:rFonts w:ascii="Verdana" w:hAnsi="Verdana"/>
          <w:sz w:val="18"/>
          <w:szCs w:val="18"/>
        </w:rPr>
        <w:t>docieplenie ścian</w:t>
      </w:r>
    </w:p>
    <w:p w14:paraId="06FE8A66" w14:textId="77777777" w:rsidR="00DF6B2B" w:rsidRPr="00D65C37" w:rsidRDefault="00DF6B2B" w:rsidP="00DF6B2B">
      <w:pPr>
        <w:pStyle w:val="Bezodstpw"/>
        <w:spacing w:line="360" w:lineRule="auto"/>
        <w:jc w:val="both"/>
        <w:rPr>
          <w:rFonts w:ascii="Verdana" w:hAnsi="Verdana"/>
          <w:sz w:val="18"/>
          <w:szCs w:val="18"/>
        </w:rPr>
      </w:pPr>
      <w:r w:rsidRPr="00D65C37">
        <w:rPr>
          <w:rFonts w:ascii="Verdana" w:hAnsi="Verdana"/>
          <w:sz w:val="18"/>
          <w:szCs w:val="18"/>
        </w:rPr>
        <w:t>- docieplenie stropodachów</w:t>
      </w:r>
    </w:p>
    <w:p w14:paraId="6E10201A" w14:textId="77777777" w:rsidR="00DF6B2B" w:rsidRPr="00D65C37" w:rsidRDefault="00DF6B2B" w:rsidP="00DF6B2B">
      <w:pPr>
        <w:pStyle w:val="Bezodstpw"/>
        <w:spacing w:line="360" w:lineRule="auto"/>
        <w:jc w:val="both"/>
        <w:rPr>
          <w:rFonts w:ascii="Verdana" w:hAnsi="Verdana"/>
          <w:sz w:val="18"/>
          <w:szCs w:val="18"/>
        </w:rPr>
      </w:pPr>
      <w:r w:rsidRPr="00D65C37">
        <w:rPr>
          <w:rFonts w:ascii="Verdana" w:hAnsi="Verdana"/>
          <w:sz w:val="18"/>
          <w:szCs w:val="18"/>
        </w:rPr>
        <w:t>- docieplenie dachu stromego na poddaszu</w:t>
      </w:r>
    </w:p>
    <w:p w14:paraId="7BAC765C" w14:textId="77777777" w:rsidR="00DF6B2B" w:rsidRPr="00D65C37" w:rsidRDefault="00DF6B2B" w:rsidP="00DF6B2B">
      <w:pPr>
        <w:pStyle w:val="Bezodstpw"/>
        <w:spacing w:line="360" w:lineRule="auto"/>
        <w:jc w:val="both"/>
        <w:rPr>
          <w:rFonts w:ascii="Verdana" w:hAnsi="Verdana"/>
          <w:sz w:val="18"/>
          <w:szCs w:val="18"/>
        </w:rPr>
      </w:pPr>
      <w:r w:rsidRPr="00D65C37">
        <w:rPr>
          <w:rFonts w:ascii="Verdana" w:hAnsi="Verdana"/>
          <w:sz w:val="18"/>
          <w:szCs w:val="18"/>
        </w:rPr>
        <w:t>- obróbki blacharskie</w:t>
      </w:r>
    </w:p>
    <w:p w14:paraId="22459D70" w14:textId="244FED6A" w:rsidR="00DF6B2B" w:rsidRPr="00D65C37" w:rsidRDefault="00DF6B2B" w:rsidP="00DF6B2B">
      <w:pPr>
        <w:pStyle w:val="Bezodstpw"/>
        <w:spacing w:line="360" w:lineRule="auto"/>
        <w:jc w:val="both"/>
        <w:rPr>
          <w:rFonts w:ascii="Verdana" w:hAnsi="Verdana"/>
          <w:sz w:val="18"/>
          <w:szCs w:val="18"/>
        </w:rPr>
      </w:pPr>
      <w:r w:rsidRPr="00D65C37">
        <w:rPr>
          <w:rFonts w:ascii="Verdana" w:hAnsi="Verdana"/>
          <w:sz w:val="18"/>
          <w:szCs w:val="18"/>
        </w:rPr>
        <w:t>- stolarka i ślusarka</w:t>
      </w:r>
    </w:p>
    <w:p w14:paraId="637D6E57" w14:textId="77777777" w:rsidR="00DF6B2B" w:rsidRPr="00D65C37" w:rsidRDefault="00DF6B2B" w:rsidP="00DF6B2B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D65C37">
        <w:rPr>
          <w:rFonts w:ascii="Verdana" w:hAnsi="Verdana"/>
          <w:sz w:val="18"/>
          <w:szCs w:val="18"/>
        </w:rPr>
        <w:t>- instalacja ogrzewania grzejnikowego</w:t>
      </w:r>
    </w:p>
    <w:p w14:paraId="5DFEF039" w14:textId="77777777" w:rsidR="00DF6B2B" w:rsidRPr="00D65C37" w:rsidRDefault="00DF6B2B" w:rsidP="00DF6B2B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D65C37">
        <w:rPr>
          <w:rFonts w:ascii="Verdana" w:hAnsi="Verdana"/>
          <w:sz w:val="18"/>
          <w:szCs w:val="18"/>
        </w:rPr>
        <w:t>- instalacja ciepła technologicznego</w:t>
      </w:r>
    </w:p>
    <w:p w14:paraId="185294C6" w14:textId="77777777" w:rsidR="00DF6B2B" w:rsidRPr="00D65C37" w:rsidRDefault="00DF6B2B" w:rsidP="00DF6B2B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D65C37">
        <w:rPr>
          <w:rFonts w:ascii="Verdana" w:hAnsi="Verdana"/>
          <w:sz w:val="18"/>
          <w:szCs w:val="18"/>
        </w:rPr>
        <w:t>- instalacja wody zimnej i hydrantowej</w:t>
      </w:r>
    </w:p>
    <w:p w14:paraId="33223025" w14:textId="77777777" w:rsidR="00DF6B2B" w:rsidRPr="00D65C37" w:rsidRDefault="00DF6B2B" w:rsidP="00DF6B2B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D65C37">
        <w:rPr>
          <w:rFonts w:ascii="Verdana" w:hAnsi="Verdana"/>
          <w:sz w:val="18"/>
          <w:szCs w:val="18"/>
        </w:rPr>
        <w:t>- instalacja ciepłej wody użytkowej</w:t>
      </w:r>
    </w:p>
    <w:p w14:paraId="419DC878" w14:textId="77777777" w:rsidR="00DF6B2B" w:rsidRPr="00D65C37" w:rsidRDefault="00DF6B2B" w:rsidP="00DF6B2B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D65C37">
        <w:rPr>
          <w:rFonts w:ascii="Verdana" w:hAnsi="Verdana"/>
          <w:sz w:val="18"/>
          <w:szCs w:val="18"/>
        </w:rPr>
        <w:t>- instalacja wentylacji mechanicznej z odzyskiem ciepła</w:t>
      </w:r>
    </w:p>
    <w:p w14:paraId="5D2072F1" w14:textId="2953B31B" w:rsidR="00DF6B2B" w:rsidRPr="00D65C37" w:rsidRDefault="00DF6B2B" w:rsidP="00DF6B2B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D65C37">
        <w:rPr>
          <w:rFonts w:ascii="Verdana" w:hAnsi="Verdana"/>
          <w:sz w:val="18"/>
          <w:szCs w:val="18"/>
        </w:rPr>
        <w:t>- modernizacja węzła cieplnego</w:t>
      </w:r>
    </w:p>
    <w:p w14:paraId="67BC97A8" w14:textId="77777777" w:rsidR="00DF6B2B" w:rsidRPr="00D65C37" w:rsidRDefault="00DF6B2B" w:rsidP="00DF6B2B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D65C37">
        <w:rPr>
          <w:rFonts w:ascii="Verdana" w:hAnsi="Verdana"/>
          <w:sz w:val="18"/>
          <w:szCs w:val="18"/>
        </w:rPr>
        <w:t>- instalacja oświetleniowa</w:t>
      </w:r>
    </w:p>
    <w:p w14:paraId="491301DD" w14:textId="77777777" w:rsidR="00DF6B2B" w:rsidRPr="00D65C37" w:rsidRDefault="00DF6B2B" w:rsidP="00DF6B2B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D65C37">
        <w:rPr>
          <w:rFonts w:ascii="Verdana" w:hAnsi="Verdana"/>
          <w:sz w:val="18"/>
          <w:szCs w:val="18"/>
        </w:rPr>
        <w:t>- instalacja gniazd wtykowych</w:t>
      </w:r>
    </w:p>
    <w:p w14:paraId="793B6275" w14:textId="77777777" w:rsidR="00DF6B2B" w:rsidRPr="00D65C37" w:rsidRDefault="00DF6B2B" w:rsidP="00DF6B2B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D65C37">
        <w:rPr>
          <w:rFonts w:ascii="Verdana" w:hAnsi="Verdana"/>
          <w:sz w:val="18"/>
          <w:szCs w:val="18"/>
        </w:rPr>
        <w:t>- tablice rozdzielcze</w:t>
      </w:r>
    </w:p>
    <w:p w14:paraId="763D2746" w14:textId="77777777" w:rsidR="00DF6B2B" w:rsidRPr="00D65C37" w:rsidRDefault="00DF6B2B" w:rsidP="00DF6B2B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D65C37">
        <w:rPr>
          <w:rFonts w:ascii="Verdana" w:hAnsi="Verdana"/>
          <w:sz w:val="18"/>
          <w:szCs w:val="18"/>
        </w:rPr>
        <w:t xml:space="preserve">- instalacja p. </w:t>
      </w:r>
      <w:proofErr w:type="spellStart"/>
      <w:r w:rsidRPr="00D65C37">
        <w:rPr>
          <w:rFonts w:ascii="Verdana" w:hAnsi="Verdana"/>
          <w:sz w:val="18"/>
          <w:szCs w:val="18"/>
        </w:rPr>
        <w:t>poż</w:t>
      </w:r>
      <w:proofErr w:type="spellEnd"/>
    </w:p>
    <w:p w14:paraId="2318A38A" w14:textId="77777777" w:rsidR="00DF6B2B" w:rsidRPr="00D65C37" w:rsidRDefault="00DF6B2B" w:rsidP="00DF6B2B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D65C37">
        <w:rPr>
          <w:rFonts w:ascii="Verdana" w:hAnsi="Verdana"/>
          <w:sz w:val="18"/>
          <w:szCs w:val="18"/>
        </w:rPr>
        <w:t>- instalacja fotowoltaiczna</w:t>
      </w:r>
    </w:p>
    <w:p w14:paraId="0346A966" w14:textId="77777777" w:rsidR="00DF6B2B" w:rsidRPr="00D65C37" w:rsidRDefault="00DF6B2B" w:rsidP="00DF6B2B">
      <w:pPr>
        <w:pStyle w:val="Bezodstpw"/>
        <w:spacing w:line="360" w:lineRule="auto"/>
        <w:jc w:val="both"/>
        <w:rPr>
          <w:rFonts w:ascii="Verdana" w:hAnsi="Verdana"/>
          <w:sz w:val="18"/>
          <w:szCs w:val="18"/>
        </w:rPr>
      </w:pPr>
      <w:r w:rsidRPr="00D65C37">
        <w:rPr>
          <w:rFonts w:ascii="Verdana" w:hAnsi="Verdana"/>
          <w:sz w:val="18"/>
          <w:szCs w:val="18"/>
        </w:rPr>
        <w:t>- instalacja odgromowa.</w:t>
      </w:r>
    </w:p>
    <w:bookmarkEnd w:id="0"/>
    <w:p w14:paraId="49BBD5AE" w14:textId="37F714BD" w:rsidR="00C659D5" w:rsidRPr="00C659D5" w:rsidRDefault="00C659D5" w:rsidP="00DF6B2B">
      <w:pPr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460151CC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>6.</w:t>
      </w: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ab/>
        <w:t>Data odbioru końcowego: dzień ............. miesiąc ........................... rok ..............</w:t>
      </w:r>
    </w:p>
    <w:p w14:paraId="3BABD3EE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49EE1C9D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b/>
          <w:bCs/>
          <w:sz w:val="18"/>
          <w:szCs w:val="18"/>
          <w:lang w:eastAsia="pl-PL"/>
        </w:rPr>
      </w:pPr>
      <w:r w:rsidRPr="00C659D5">
        <w:rPr>
          <w:rFonts w:ascii="Verdana" w:eastAsia="Times New Roman" w:hAnsi="Verdana" w:cs="Times New Roman"/>
          <w:b/>
          <w:bCs/>
          <w:sz w:val="18"/>
          <w:szCs w:val="18"/>
          <w:lang w:eastAsia="pl-PL"/>
        </w:rPr>
        <w:t>7.</w:t>
      </w:r>
      <w:r w:rsidRPr="00C659D5">
        <w:rPr>
          <w:rFonts w:ascii="Verdana" w:eastAsia="Times New Roman" w:hAnsi="Verdana" w:cs="Times New Roman"/>
          <w:b/>
          <w:bCs/>
          <w:sz w:val="18"/>
          <w:szCs w:val="18"/>
          <w:lang w:eastAsia="pl-PL"/>
        </w:rPr>
        <w:tab/>
        <w:t>Ogólne warunki gwarancji jakości</w:t>
      </w:r>
    </w:p>
    <w:p w14:paraId="4ECC93FE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b/>
          <w:bCs/>
          <w:sz w:val="18"/>
          <w:szCs w:val="18"/>
          <w:lang w:eastAsia="pl-PL"/>
        </w:rPr>
      </w:pPr>
    </w:p>
    <w:p w14:paraId="195652C3" w14:textId="77777777" w:rsidR="00252AD1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>7.1.</w:t>
      </w: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ab/>
      </w:r>
      <w:r w:rsidRPr="00C659D5">
        <w:rPr>
          <w:rFonts w:ascii="Verdana" w:eastAsia="Times New Roman" w:hAnsi="Verdana" w:cs="Times New Roman"/>
          <w:spacing w:val="-2"/>
          <w:sz w:val="18"/>
          <w:szCs w:val="18"/>
          <w:lang w:eastAsia="pl-PL"/>
        </w:rPr>
        <w:t>Wykonawca oświadcza, że objęty niniejszą kartą gwarancyjną przedmiot gwarancji został wykonany zgodnie z warunkami pozwolenia na budowę, umową, dokumentacją projektową, zasadami wiedzy</w:t>
      </w: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technicznej i przepisami </w:t>
      </w:r>
      <w:proofErr w:type="spellStart"/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>techniczno</w:t>
      </w:r>
      <w:proofErr w:type="spellEnd"/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– budowlanymi.</w:t>
      </w:r>
    </w:p>
    <w:p w14:paraId="1FB1D45D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>7.2.</w:t>
      </w: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ab/>
        <w:t>Wykonawca ponosi odpowiedzialność z tytułu gwarancji jakości za wady fizyczne zmniejszające wartość użytkową, techniczną i estetyczną wykonanych robot.</w:t>
      </w:r>
    </w:p>
    <w:p w14:paraId="042CBF3E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43B15DA1" w14:textId="739C32F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>7.3.</w:t>
      </w: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ab/>
        <w:t xml:space="preserve">Okres gwarancji wynosi ............. lat, licząc od dnia spisania protokołu odbioru końcowego </w:t>
      </w:r>
      <w:r w:rsidRPr="00C659D5">
        <w:rPr>
          <w:rFonts w:ascii="Verdana" w:eastAsia="Times New Roman" w:hAnsi="Verdana" w:cs="Times New Roman"/>
          <w:i/>
          <w:iCs/>
          <w:sz w:val="18"/>
          <w:szCs w:val="18"/>
          <w:lang w:eastAsia="pl-PL"/>
        </w:rPr>
        <w:t xml:space="preserve">(jeśli na wybrane elementy przedmiotu gwarancji są różne okresy gwarancji, należy je wymienić </w:t>
      </w:r>
      <w:r w:rsidR="00846EE8">
        <w:rPr>
          <w:rFonts w:ascii="Verdana" w:eastAsia="Times New Roman" w:hAnsi="Verdana" w:cs="Times New Roman"/>
          <w:i/>
          <w:iCs/>
          <w:sz w:val="18"/>
          <w:szCs w:val="18"/>
          <w:lang w:eastAsia="pl-PL"/>
        </w:rPr>
        <w:br/>
      </w:r>
      <w:r w:rsidRPr="00C659D5">
        <w:rPr>
          <w:rFonts w:ascii="Verdana" w:eastAsia="Times New Roman" w:hAnsi="Verdana" w:cs="Times New Roman"/>
          <w:i/>
          <w:iCs/>
          <w:sz w:val="18"/>
          <w:szCs w:val="18"/>
          <w:lang w:eastAsia="pl-PL"/>
        </w:rPr>
        <w:t>w załącz</w:t>
      </w:r>
      <w:r w:rsidRPr="00C659D5">
        <w:rPr>
          <w:rFonts w:ascii="Verdana" w:eastAsia="Times New Roman" w:hAnsi="Verdana" w:cs="Times New Roman"/>
          <w:i/>
          <w:iCs/>
          <w:sz w:val="18"/>
          <w:szCs w:val="18"/>
          <w:lang w:eastAsia="pl-PL"/>
        </w:rPr>
        <w:softHyphen/>
        <w:t>niku do niniejszej karty)</w:t>
      </w: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>.</w:t>
      </w:r>
    </w:p>
    <w:p w14:paraId="0661B47F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6D5618CB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lastRenderedPageBreak/>
        <w:t>7.4.</w:t>
      </w: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ab/>
      </w:r>
      <w:r w:rsidRPr="00C659D5">
        <w:rPr>
          <w:rFonts w:ascii="Verdana" w:eastAsia="Times New Roman" w:hAnsi="Verdana" w:cs="Times New Roman"/>
          <w:spacing w:val="1"/>
          <w:sz w:val="18"/>
          <w:szCs w:val="18"/>
          <w:lang w:eastAsia="pl-PL"/>
        </w:rPr>
        <w:t xml:space="preserve">W okresie gwarancji Wykonawca obowiązany jest do nieodpłatnego usuwania wad ujawnionych </w:t>
      </w: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>po odbiorze końcowym.</w:t>
      </w:r>
    </w:p>
    <w:p w14:paraId="1B02077A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37E5A42B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>7.5.</w:t>
      </w: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ab/>
        <w:t xml:space="preserve">Ustala się poniższe terminy usunięcia wad: </w:t>
      </w:r>
      <w:r w:rsidRPr="00C659D5">
        <w:rPr>
          <w:rFonts w:ascii="Verdana" w:eastAsia="Times New Roman" w:hAnsi="Verdana" w:cs="Times New Roman"/>
          <w:spacing w:val="-3"/>
          <w:sz w:val="18"/>
          <w:szCs w:val="18"/>
          <w:lang w:eastAsia="pl-PL"/>
        </w:rPr>
        <w:t>jeśli wada uniemożliwia zgodne z obowiązującymi przepisami użytkowanie obiektu – natychmiast,</w:t>
      </w: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</w:t>
      </w:r>
      <w:r w:rsidRPr="00C659D5">
        <w:rPr>
          <w:rFonts w:ascii="Verdana" w:eastAsia="Times New Roman" w:hAnsi="Verdana" w:cs="Times New Roman"/>
          <w:spacing w:val="-4"/>
          <w:sz w:val="18"/>
          <w:szCs w:val="18"/>
          <w:lang w:eastAsia="pl-PL"/>
        </w:rPr>
        <w:t xml:space="preserve">w pozostałych przypadkach, w terminie uzgodnionym </w:t>
      </w:r>
      <w:r w:rsidRPr="00C659D5">
        <w:rPr>
          <w:rFonts w:ascii="Verdana" w:eastAsia="Times New Roman" w:hAnsi="Verdana" w:cs="Times New Roman"/>
          <w:spacing w:val="-4"/>
          <w:sz w:val="18"/>
          <w:szCs w:val="18"/>
          <w:lang w:eastAsia="pl-PL"/>
        </w:rPr>
        <w:br/>
        <w:t>w protokole spisanym przy udziale obu stron,</w:t>
      </w: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usunięcie wad powinno być stwierdzone protokolarnie.</w:t>
      </w:r>
    </w:p>
    <w:p w14:paraId="7FD7DF15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17962430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>7.6.</w:t>
      </w: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ab/>
        <w:t>W przypadku usunięcia przez wykonawcę istotnej wady, lub wykonania wadliwej części robót bu</w:t>
      </w: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softHyphen/>
      </w:r>
      <w:r w:rsidRPr="00C659D5">
        <w:rPr>
          <w:rFonts w:ascii="Verdana" w:eastAsia="Times New Roman" w:hAnsi="Verdana" w:cs="Times New Roman"/>
          <w:spacing w:val="2"/>
          <w:sz w:val="18"/>
          <w:szCs w:val="18"/>
          <w:lang w:eastAsia="pl-PL"/>
        </w:rPr>
        <w:t xml:space="preserve">dowlanych na nowo, termin gwarancji biegnie na nowo od chwili wykonania robót budowlanych </w:t>
      </w: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>lub usunięcia wad.</w:t>
      </w:r>
    </w:p>
    <w:p w14:paraId="75F70D24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21C017C4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>7.7.</w:t>
      </w: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ab/>
        <w:t>W innych przypadkach termin gwarancji ulega przedłużeniu o czas, w ciągu którego wskutek wa</w:t>
      </w: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softHyphen/>
        <w:t>dy przedmiotu objętego gwarancją Zamawiający z gwarancji nie mógł korzystać.</w:t>
      </w:r>
    </w:p>
    <w:p w14:paraId="615C6D14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31D17EEB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>7.8.</w:t>
      </w: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ab/>
        <w:t>Nie podlegają uprawnieniom z tytułu gwarancji jakości wady powstałe na skutek:</w:t>
      </w:r>
    </w:p>
    <w:p w14:paraId="4CFED15E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>a)</w:t>
      </w: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ab/>
      </w:r>
      <w:r w:rsidRPr="00C659D5">
        <w:rPr>
          <w:rFonts w:ascii="Verdana" w:eastAsia="Times New Roman" w:hAnsi="Verdana" w:cs="Times New Roman"/>
          <w:spacing w:val="-1"/>
          <w:sz w:val="18"/>
          <w:szCs w:val="18"/>
          <w:lang w:eastAsia="pl-PL"/>
        </w:rPr>
        <w:t xml:space="preserve">siły wyższej pod pojęciem których strony utrzymują: stan wojny, stan klęski żywiołowej </w:t>
      </w:r>
      <w:r w:rsidRPr="00C659D5">
        <w:rPr>
          <w:rFonts w:ascii="Verdana" w:eastAsia="Times New Roman" w:hAnsi="Verdana" w:cs="Times New Roman"/>
          <w:spacing w:val="-1"/>
          <w:sz w:val="18"/>
          <w:szCs w:val="18"/>
          <w:lang w:eastAsia="pl-PL"/>
        </w:rPr>
        <w:br/>
        <w:t>i strajk</w:t>
      </w: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generalny,</w:t>
      </w:r>
    </w:p>
    <w:p w14:paraId="66B2CE60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>b)</w:t>
      </w: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ab/>
        <w:t>normalnego zużycia obiektu lub jego części,</w:t>
      </w:r>
    </w:p>
    <w:p w14:paraId="74A420CC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>c)</w:t>
      </w: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ab/>
      </w:r>
      <w:r w:rsidRPr="00C659D5">
        <w:rPr>
          <w:rFonts w:ascii="Verdana" w:eastAsia="Times New Roman" w:hAnsi="Verdana" w:cs="Times New Roman"/>
          <w:spacing w:val="-1"/>
          <w:sz w:val="18"/>
          <w:szCs w:val="18"/>
          <w:lang w:eastAsia="pl-PL"/>
        </w:rPr>
        <w:t xml:space="preserve">szkód wynikłych z winy Użytkownika, a szczególnie konserwacji i użytkowania budowli </w:t>
      </w:r>
      <w:r w:rsidRPr="00C659D5">
        <w:rPr>
          <w:rFonts w:ascii="Verdana" w:eastAsia="Times New Roman" w:hAnsi="Verdana" w:cs="Times New Roman"/>
          <w:spacing w:val="-1"/>
          <w:sz w:val="18"/>
          <w:szCs w:val="18"/>
          <w:lang w:eastAsia="pl-PL"/>
        </w:rPr>
        <w:br/>
        <w:t>w spo</w:t>
      </w:r>
      <w:r w:rsidRPr="00C659D5">
        <w:rPr>
          <w:rFonts w:ascii="Verdana" w:eastAsia="Times New Roman" w:hAnsi="Verdana" w:cs="Times New Roman"/>
          <w:spacing w:val="-1"/>
          <w:sz w:val="18"/>
          <w:szCs w:val="18"/>
          <w:lang w:eastAsia="pl-PL"/>
        </w:rPr>
        <w:softHyphen/>
      </w: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>sób niezgodny z instrukcją lub zasadami eksploatacji i użytkowania.</w:t>
      </w:r>
    </w:p>
    <w:p w14:paraId="578B2FD7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11B71D28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>7.9.</w:t>
      </w: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ab/>
        <w:t xml:space="preserve">W celu umożliwienia kwalifikacji zgłoszonych wad, przyczyn ich powstania i sposobu usunięcia </w:t>
      </w:r>
      <w:r w:rsidRPr="00C659D5">
        <w:rPr>
          <w:rFonts w:ascii="Verdana" w:eastAsia="Times New Roman" w:hAnsi="Verdana" w:cs="Times New Roman"/>
          <w:spacing w:val="-2"/>
          <w:sz w:val="18"/>
          <w:szCs w:val="18"/>
          <w:lang w:eastAsia="pl-PL"/>
        </w:rPr>
        <w:t>Zamawiający / Użytkownik zobowiązuje się do przechowania otrzymanej w dniu odbioru dokumen</w:t>
      </w:r>
      <w:r w:rsidRPr="00C659D5">
        <w:rPr>
          <w:rFonts w:ascii="Verdana" w:eastAsia="Times New Roman" w:hAnsi="Verdana" w:cs="Times New Roman"/>
          <w:spacing w:val="-2"/>
          <w:sz w:val="18"/>
          <w:szCs w:val="18"/>
          <w:lang w:eastAsia="pl-PL"/>
        </w:rPr>
        <w:softHyphen/>
      </w: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>tacji podwykonawczej i protokołu przekazania obiektu do użytkowania.</w:t>
      </w:r>
    </w:p>
    <w:p w14:paraId="38E63709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72DA3440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>7.10.</w:t>
      </w: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ab/>
      </w:r>
      <w:r w:rsidRPr="00C659D5">
        <w:rPr>
          <w:rFonts w:ascii="Verdana" w:eastAsia="Times New Roman" w:hAnsi="Verdana" w:cs="Times New Roman"/>
          <w:spacing w:val="3"/>
          <w:sz w:val="18"/>
          <w:szCs w:val="18"/>
          <w:lang w:eastAsia="pl-PL"/>
        </w:rPr>
        <w:t xml:space="preserve">Wykonawca jest odpowiedzialny za wszelkie szkody i straty, które spowodował w czasie prac </w:t>
      </w: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>nad usuwaniem wad.</w:t>
      </w:r>
    </w:p>
    <w:p w14:paraId="38136F3D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5C9F57E4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>8.</w:t>
      </w: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ab/>
      </w:r>
      <w:r w:rsidRPr="00C659D5">
        <w:rPr>
          <w:rFonts w:ascii="Verdana" w:eastAsia="Times New Roman" w:hAnsi="Verdana" w:cs="Times New Roman"/>
          <w:spacing w:val="-2"/>
          <w:sz w:val="18"/>
          <w:szCs w:val="18"/>
          <w:lang w:eastAsia="pl-PL"/>
        </w:rPr>
        <w:t xml:space="preserve">Wykonawca, niezależnie od udzielonej gwarancji jakości, ponosi odpowiedzialność z tytułu rękojmi </w:t>
      </w: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>za wady obiektu budowlanego / robót budowlanych.</w:t>
      </w:r>
    </w:p>
    <w:p w14:paraId="67FBB2C6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3E0633D1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0EFEA342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59C9D5A5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>Warunki gwarancji podpisali:</w:t>
      </w:r>
    </w:p>
    <w:p w14:paraId="2F15FD66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79A6FF74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16A2F756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>Udzielający gwarancji jakości upoważniony przedstawiciel Wykonawcy:</w:t>
      </w:r>
    </w:p>
    <w:p w14:paraId="04F74AD4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1DFE5D6A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ab/>
      </w:r>
    </w:p>
    <w:p w14:paraId="42528067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7214C189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>Przyjmujący gwarancję jakości przedstawiciele Zamawiającego:</w:t>
      </w:r>
    </w:p>
    <w:p w14:paraId="2151A7F9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54A5B108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ab/>
      </w: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ab/>
      </w:r>
    </w:p>
    <w:p w14:paraId="738554DF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5D15EE77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C659D5">
        <w:rPr>
          <w:rFonts w:ascii="Verdana" w:eastAsia="Times New Roman" w:hAnsi="Verdana" w:cs="Times New Roman"/>
          <w:sz w:val="18"/>
          <w:szCs w:val="18"/>
          <w:lang w:eastAsia="pl-PL"/>
        </w:rPr>
        <w:t>przy udziale Użytkownika:</w:t>
      </w:r>
    </w:p>
    <w:p w14:paraId="2D6A2406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5BF4B705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561E2789" w14:textId="77777777" w:rsidR="00C659D5" w:rsidRPr="00C659D5" w:rsidRDefault="00C659D5" w:rsidP="00C659D5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5DDFA21D" w14:textId="77777777" w:rsidR="00304B0A" w:rsidRDefault="00304B0A"/>
    <w:sectPr w:rsidR="00304B0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0B393" w14:textId="77777777" w:rsidR="009C491B" w:rsidRDefault="00252AD1">
      <w:pPr>
        <w:spacing w:after="0" w:line="240" w:lineRule="auto"/>
      </w:pPr>
      <w:r>
        <w:separator/>
      </w:r>
    </w:p>
  </w:endnote>
  <w:endnote w:type="continuationSeparator" w:id="0">
    <w:p w14:paraId="7A3DB721" w14:textId="77777777" w:rsidR="009C491B" w:rsidRDefault="00252A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B093A" w14:textId="77777777" w:rsidR="009C491B" w:rsidRDefault="00252AD1">
      <w:pPr>
        <w:spacing w:after="0" w:line="240" w:lineRule="auto"/>
      </w:pPr>
      <w:r>
        <w:separator/>
      </w:r>
    </w:p>
  </w:footnote>
  <w:footnote w:type="continuationSeparator" w:id="0">
    <w:p w14:paraId="3886C4D7" w14:textId="77777777" w:rsidR="009C491B" w:rsidRDefault="00252A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FAFAF" w14:textId="6C8C48C8" w:rsidR="00B555B8" w:rsidRDefault="00B555B8">
    <w:pPr>
      <w:pStyle w:val="Nagwek"/>
    </w:pPr>
    <w:r w:rsidRPr="00270263">
      <w:rPr>
        <w:noProof/>
      </w:rPr>
      <w:drawing>
        <wp:inline distT="0" distB="0" distL="0" distR="0" wp14:anchorId="5CD1207C" wp14:editId="1A3D11DF">
          <wp:extent cx="5760720" cy="736600"/>
          <wp:effectExtent l="0" t="0" r="0" b="6350"/>
          <wp:docPr id="18273078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59D5"/>
    <w:rsid w:val="000A33A7"/>
    <w:rsid w:val="00252AD1"/>
    <w:rsid w:val="00304B0A"/>
    <w:rsid w:val="00550FD9"/>
    <w:rsid w:val="00846EE8"/>
    <w:rsid w:val="008F0264"/>
    <w:rsid w:val="009C491B"/>
    <w:rsid w:val="00B555B8"/>
    <w:rsid w:val="00C659D5"/>
    <w:rsid w:val="00D0614E"/>
    <w:rsid w:val="00D65C37"/>
    <w:rsid w:val="00DF6B2B"/>
    <w:rsid w:val="00E70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1B3C9"/>
  <w15:docId w15:val="{C2F66E2B-008D-42CC-BE17-2E2B2C8EB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659D5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659D5"/>
    <w:rPr>
      <w:rFonts w:ascii="Verdana" w:eastAsia="Times New Roman" w:hAnsi="Verdana" w:cs="Verdana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52A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2AD1"/>
  </w:style>
  <w:style w:type="paragraph" w:styleId="Bezodstpw">
    <w:name w:val="No Spacing"/>
    <w:uiPriority w:val="1"/>
    <w:qFormat/>
    <w:rsid w:val="00DF6B2B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555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55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526</Words>
  <Characters>3157</Characters>
  <Application>Microsoft Office Word</Application>
  <DocSecurity>0</DocSecurity>
  <Lines>26</Lines>
  <Paragraphs>7</Paragraphs>
  <ScaleCrop>false</ScaleCrop>
  <Company/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Sosnowska</dc:creator>
  <cp:keywords/>
  <dc:description/>
  <cp:lastModifiedBy>Paweł Wolfram</cp:lastModifiedBy>
  <cp:revision>10</cp:revision>
  <dcterms:created xsi:type="dcterms:W3CDTF">2021-02-15T12:47:00Z</dcterms:created>
  <dcterms:modified xsi:type="dcterms:W3CDTF">2026-03-13T12:05:00Z</dcterms:modified>
</cp:coreProperties>
</file>